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1"/>
        <w:tblpPr w:leftFromText="180" w:rightFromText="180" w:vertAnchor="page" w:horzAnchor="margin" w:tblpXSpec="center" w:tblpY="1801"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470"/>
        <w:gridCol w:w="4470"/>
        <w:gridCol w:w="4470"/>
      </w:tblGrid>
      <w:tr w:rsidR="00AB4958" w14:paraId="751EB437" w14:textId="77777777" w:rsidTr="004C6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F4A6344" w14:textId="77777777" w:rsidR="00AB4958" w:rsidRDefault="00AB4958" w:rsidP="004C6DA7"/>
        </w:tc>
        <w:tc>
          <w:tcPr>
            <w:tcW w:w="4470" w:type="dxa"/>
          </w:tcPr>
          <w:p w14:paraId="7C82C93A" w14:textId="160F9E8E" w:rsidR="00AB4958" w:rsidRPr="00AB4958" w:rsidRDefault="00AB4958" w:rsidP="004C6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Autumn</w:t>
            </w:r>
          </w:p>
        </w:tc>
        <w:tc>
          <w:tcPr>
            <w:tcW w:w="4470" w:type="dxa"/>
          </w:tcPr>
          <w:p w14:paraId="718A363A" w14:textId="1A53CA5F" w:rsidR="00AB4958" w:rsidRPr="00A72766" w:rsidRDefault="00AB4958" w:rsidP="004C6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 xml:space="preserve">Spring </w:t>
            </w:r>
          </w:p>
        </w:tc>
        <w:tc>
          <w:tcPr>
            <w:tcW w:w="4470" w:type="dxa"/>
          </w:tcPr>
          <w:p w14:paraId="21D7F6AB" w14:textId="475F04C4" w:rsidR="00AB4958" w:rsidRPr="00AB4958" w:rsidRDefault="00AB4958" w:rsidP="004C6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72766">
              <w:rPr>
                <w:sz w:val="32"/>
                <w:szCs w:val="32"/>
              </w:rPr>
              <w:t>Summer</w:t>
            </w:r>
          </w:p>
        </w:tc>
      </w:tr>
      <w:tr w:rsidR="00AB4958" w14:paraId="112AB8BB" w14:textId="77777777" w:rsidTr="004C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5F4A7BA" w14:textId="7F82739D" w:rsidR="00AB4958" w:rsidRPr="00A72766" w:rsidRDefault="00AB4958" w:rsidP="004C6DA7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FS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1B13128F" w14:textId="792D116D" w:rsidR="00AB4958" w:rsidRPr="00680EC9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  <w:tc>
          <w:tcPr>
            <w:tcW w:w="4470" w:type="dxa"/>
            <w:shd w:val="clear" w:color="auto" w:fill="DEEAF6" w:themeFill="accent5" w:themeFillTint="33"/>
          </w:tcPr>
          <w:p w14:paraId="4D783194" w14:textId="202B9F9E" w:rsidR="00AB4958" w:rsidRPr="00680EC9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  <w:tc>
          <w:tcPr>
            <w:tcW w:w="4470" w:type="dxa"/>
            <w:shd w:val="clear" w:color="auto" w:fill="DEEAF6" w:themeFill="accent5" w:themeFillTint="33"/>
          </w:tcPr>
          <w:p w14:paraId="474DDD2C" w14:textId="6424398D" w:rsidR="00AB4958" w:rsidRPr="00680EC9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</w:tr>
      <w:tr w:rsidR="00AB4958" w14:paraId="1DBE28C9" w14:textId="77777777" w:rsidTr="004C6DA7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EFD85F2" w14:textId="5E4ECE62" w:rsidR="00AB4958" w:rsidRPr="00A72766" w:rsidRDefault="00AB4958" w:rsidP="004C6DA7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Y1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1006532F" w14:textId="77777777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5DB1ED1E" w14:textId="77777777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Why do we remember Mary Anning?</w:t>
            </w:r>
          </w:p>
          <w:p w14:paraId="1187F40C" w14:textId="73AF582C" w:rsidR="00AB4958" w:rsidRPr="00680EC9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  <w:tc>
          <w:tcPr>
            <w:tcW w:w="4470" w:type="dxa"/>
            <w:shd w:val="clear" w:color="auto" w:fill="DEEAF6" w:themeFill="accent5" w:themeFillTint="33"/>
          </w:tcPr>
          <w:p w14:paraId="44972FB7" w14:textId="77777777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Question/s:</w:t>
            </w:r>
          </w:p>
          <w:p w14:paraId="770E459C" w14:textId="77777777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What caused the Great Fire of London?</w:t>
            </w:r>
          </w:p>
          <w:p w14:paraId="46588CF7" w14:textId="79917278" w:rsidR="00AB4958" w:rsidRPr="00680EC9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was fire-fighting different in 1666 compared with today?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0C4E34EE" w14:textId="77777777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2F513593" w14:textId="1BD0765C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have seaside holidays changed over time?</w:t>
            </w:r>
          </w:p>
          <w:p w14:paraId="70E1B3DD" w14:textId="64A66F27" w:rsidR="00AB4958" w:rsidRPr="00680EC9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</w:tr>
      <w:tr w:rsidR="00AB4958" w14:paraId="3F5ED36F" w14:textId="77777777" w:rsidTr="004C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32F7878" w14:textId="7AA5F2F7" w:rsidR="00AB4958" w:rsidRPr="00A72766" w:rsidRDefault="00AB4958" w:rsidP="004C6DA7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Y2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36E753D5" w14:textId="77777777" w:rsidR="00AB4958" w:rsidRPr="003E2A7E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3998D1DB" w14:textId="27595ECC" w:rsidR="00AB4958" w:rsidRPr="00680EC9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was life in a Medieval castle different to life today?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08579FCC" w14:textId="77777777" w:rsidR="00AB4958" w:rsidRPr="003E2A7E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02EB68D3" w14:textId="77777777" w:rsidR="00AB4958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Why is Helen Sharman important to the people of Sheffield?</w:t>
            </w:r>
          </w:p>
          <w:p w14:paraId="3A19ACDA" w14:textId="2A967481" w:rsidR="00AB4958" w:rsidRPr="00680EC9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  <w:tc>
          <w:tcPr>
            <w:tcW w:w="4470" w:type="dxa"/>
            <w:shd w:val="clear" w:color="auto" w:fill="DEEAF6" w:themeFill="accent5" w:themeFillTint="33"/>
          </w:tcPr>
          <w:p w14:paraId="060863A1" w14:textId="3A5D4E39" w:rsidR="00AB4958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bCs/>
                <w:color w:val="000000" w:themeColor="text1"/>
                <w:sz w:val="18"/>
                <w:szCs w:val="18"/>
              </w:rPr>
              <w:t>Enquiry Question:</w:t>
            </w:r>
          </w:p>
          <w:p w14:paraId="20AD9CA3" w14:textId="69003BC6" w:rsidR="00AB4958" w:rsidRPr="00AB4958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have homes in Walkley changed over time?</w:t>
            </w:r>
          </w:p>
        </w:tc>
      </w:tr>
      <w:tr w:rsidR="00AB4958" w14:paraId="6E90A18B" w14:textId="77777777" w:rsidTr="004C6DA7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3E22856" w14:textId="43D47D66" w:rsidR="00AB4958" w:rsidRPr="00A72766" w:rsidRDefault="00AB4958" w:rsidP="004C6DA7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Y3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1476DFD3" w14:textId="77777777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2F755009" w14:textId="37BB755B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did Britain Change from the Stone-Age to the Iron-Age?</w:t>
            </w:r>
          </w:p>
          <w:p w14:paraId="4DA8B54E" w14:textId="3B58BDF4" w:rsidR="00AB4958" w:rsidRPr="00680EC9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  <w:tc>
          <w:tcPr>
            <w:tcW w:w="4470" w:type="dxa"/>
            <w:shd w:val="clear" w:color="auto" w:fill="DEEAF6" w:themeFill="accent5" w:themeFillTint="33"/>
          </w:tcPr>
          <w:p w14:paraId="3745AA08" w14:textId="4901FCA3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bCs/>
                <w:color w:val="000000" w:themeColor="text1"/>
                <w:sz w:val="18"/>
                <w:szCs w:val="18"/>
              </w:rPr>
              <w:t>Enquiry Question:</w:t>
            </w:r>
          </w:p>
          <w:p w14:paraId="0698CCCD" w14:textId="77777777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was life different</w:t>
            </w:r>
            <w:r>
              <w:rPr>
                <w:color w:val="000000" w:themeColor="text1"/>
                <w:sz w:val="18"/>
                <w:szCs w:val="18"/>
              </w:rPr>
              <w:t xml:space="preserve"> in</w:t>
            </w:r>
            <w:r w:rsidRPr="003E2A7E">
              <w:rPr>
                <w:color w:val="000000" w:themeColor="text1"/>
                <w:sz w:val="18"/>
                <w:szCs w:val="18"/>
              </w:rPr>
              <w:t xml:space="preserve"> Sparta Vs Athens?</w:t>
            </w:r>
          </w:p>
          <w:p w14:paraId="2BB2F673" w14:textId="1941050F" w:rsidR="00AB4958" w:rsidRPr="00680EC9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  <w:tc>
          <w:tcPr>
            <w:tcW w:w="4470" w:type="dxa"/>
            <w:shd w:val="clear" w:color="auto" w:fill="DEEAF6" w:themeFill="accent5" w:themeFillTint="33"/>
          </w:tcPr>
          <w:p w14:paraId="0A8D9BCE" w14:textId="6C45CDA8" w:rsidR="00AB4958" w:rsidRPr="003E2A7E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bCs/>
                <w:color w:val="000000" w:themeColor="text1"/>
                <w:sz w:val="18"/>
                <w:szCs w:val="18"/>
              </w:rPr>
              <w:t>Enquiry Question:</w:t>
            </w:r>
          </w:p>
          <w:p w14:paraId="62E46201" w14:textId="4CEF9B12" w:rsidR="00AB4958" w:rsidRPr="00680EC9" w:rsidRDefault="00AB4958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did life in Britain change after the Roman invasion?</w:t>
            </w:r>
          </w:p>
        </w:tc>
      </w:tr>
      <w:tr w:rsidR="00AB4958" w14:paraId="34BB9751" w14:textId="77777777" w:rsidTr="004C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D9241E4" w14:textId="08CEA822" w:rsidR="00AB4958" w:rsidRPr="00A72766" w:rsidRDefault="00AB4958" w:rsidP="004C6DA7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Y4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6DBB6D4F" w14:textId="1F1CD0E4" w:rsidR="004C6DA7" w:rsidRPr="003E2A7E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438B927D" w14:textId="4A5D6CC1" w:rsidR="00AB4958" w:rsidRPr="00680EC9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What impact did the Anglo-Saxons have on our lives today? (local link)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2C50B221" w14:textId="2F867C04" w:rsidR="004C6DA7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24F683FA" w14:textId="1F6978EC" w:rsidR="00AB4958" w:rsidRPr="00680EC9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What different accounts of Vikings exist and how do they compare?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6627E59C" w14:textId="77777777" w:rsidR="004C6DA7" w:rsidRPr="003E2A7E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35631223" w14:textId="23A07002" w:rsidR="00AB4958" w:rsidRPr="00680EC9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did the Civil Rights movement change the world?</w:t>
            </w:r>
          </w:p>
        </w:tc>
      </w:tr>
      <w:tr w:rsidR="00AB4958" w14:paraId="58232A0E" w14:textId="77777777" w:rsidTr="004C6DA7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BA8C6A9" w14:textId="66D3376C" w:rsidR="00AB4958" w:rsidRPr="00A72766" w:rsidRDefault="00AB4958" w:rsidP="004C6DA7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Y5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060F1AB1" w14:textId="0C7F9CD5" w:rsidR="004C6DA7" w:rsidRDefault="004C6DA7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292959F6" w14:textId="30E2C0E7" w:rsidR="00AB4958" w:rsidRPr="00680EC9" w:rsidRDefault="004C6DA7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What was the greatest achievement of the Ancient Egyptians?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0E44FC5E" w14:textId="07924FEF" w:rsidR="004C6DA7" w:rsidRDefault="004C6DA7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190A8681" w14:textId="0CB4C70D" w:rsidR="00AB4958" w:rsidRPr="00680EC9" w:rsidRDefault="004C6DA7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What caused the Maya civilisation to thrive and why did it eventually decline?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2B1ADD3E" w14:textId="77777777" w:rsidR="004C6DA7" w:rsidRDefault="004C6DA7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1E4F0297" w14:textId="40A65922" w:rsidR="00AB4958" w:rsidRPr="00680EC9" w:rsidRDefault="004C6DA7" w:rsidP="004C6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did the Tudors change Britain?</w:t>
            </w:r>
          </w:p>
        </w:tc>
      </w:tr>
      <w:tr w:rsidR="00AB4958" w14:paraId="2B709D83" w14:textId="77777777" w:rsidTr="004C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81134B3" w14:textId="7A7F8642" w:rsidR="00AB4958" w:rsidRPr="00A72766" w:rsidRDefault="00AB4958" w:rsidP="004C6DA7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Y6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72B0DCFE" w14:textId="77777777" w:rsidR="004C6DA7" w:rsidRPr="003E2A7E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0269D64A" w14:textId="061AEF5E" w:rsidR="00AB4958" w:rsidRPr="00680EC9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much did the Victorians affect the lives of children in our city?</w:t>
            </w:r>
          </w:p>
        </w:tc>
        <w:tc>
          <w:tcPr>
            <w:tcW w:w="4470" w:type="dxa"/>
            <w:shd w:val="clear" w:color="auto" w:fill="DEEAF6" w:themeFill="accent5" w:themeFillTint="33"/>
          </w:tcPr>
          <w:p w14:paraId="6011DF05" w14:textId="77777777" w:rsidR="004C6DA7" w:rsidRPr="003E2A7E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bCs/>
                <w:color w:val="000000" w:themeColor="text1"/>
                <w:sz w:val="18"/>
                <w:szCs w:val="18"/>
              </w:rPr>
              <w:t>Enquiry Question:</w:t>
            </w:r>
          </w:p>
          <w:p w14:paraId="28A5A426" w14:textId="55508057" w:rsidR="004C6DA7" w:rsidRPr="003E2A7E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How have gender roles changed from the Victorian era to the modern day?</w:t>
            </w:r>
          </w:p>
          <w:p w14:paraId="2AE95915" w14:textId="3E751324" w:rsidR="00AB4958" w:rsidRPr="00680EC9" w:rsidRDefault="00AB4958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</w:p>
        </w:tc>
        <w:tc>
          <w:tcPr>
            <w:tcW w:w="4470" w:type="dxa"/>
            <w:shd w:val="clear" w:color="auto" w:fill="DEEAF6" w:themeFill="accent5" w:themeFillTint="33"/>
          </w:tcPr>
          <w:p w14:paraId="4C13DF3C" w14:textId="77777777" w:rsidR="004C6DA7" w:rsidRPr="003E2A7E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3E2A7E">
              <w:rPr>
                <w:b/>
                <w:color w:val="000000" w:themeColor="text1"/>
                <w:sz w:val="18"/>
                <w:szCs w:val="18"/>
              </w:rPr>
              <w:t>Enquiry Question:</w:t>
            </w:r>
          </w:p>
          <w:p w14:paraId="2DD6FB3A" w14:textId="6F8D53B0" w:rsidR="00AB4958" w:rsidRPr="00680EC9" w:rsidRDefault="004C6DA7" w:rsidP="004C6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3E2A7E">
              <w:rPr>
                <w:color w:val="000000" w:themeColor="text1"/>
                <w:sz w:val="18"/>
                <w:szCs w:val="18"/>
              </w:rPr>
              <w:t>What effect did the Windrush generation have on British society today</w:t>
            </w:r>
            <w:bookmarkStart w:id="0" w:name="_GoBack"/>
            <w:bookmarkEnd w:id="0"/>
            <w:r w:rsidRPr="003E2A7E">
              <w:rPr>
                <w:color w:val="000000" w:themeColor="text1"/>
                <w:sz w:val="18"/>
                <w:szCs w:val="18"/>
              </w:rPr>
              <w:t>?</w:t>
            </w:r>
          </w:p>
        </w:tc>
      </w:tr>
    </w:tbl>
    <w:p w14:paraId="7B9B76B2" w14:textId="4CCE9B2E" w:rsidR="002B1375" w:rsidRDefault="002B1375"/>
    <w:sectPr w:rsidR="002B1375" w:rsidSect="002B137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D62DA" w14:textId="77777777" w:rsidR="00680EC9" w:rsidRDefault="00680EC9" w:rsidP="00680EC9">
      <w:pPr>
        <w:spacing w:after="0" w:line="240" w:lineRule="auto"/>
      </w:pPr>
      <w:r>
        <w:separator/>
      </w:r>
    </w:p>
  </w:endnote>
  <w:endnote w:type="continuationSeparator" w:id="0">
    <w:p w14:paraId="2F1BC1A7" w14:textId="77777777" w:rsidR="00680EC9" w:rsidRDefault="00680EC9" w:rsidP="0068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8180" w14:textId="77777777" w:rsidR="00680EC9" w:rsidRDefault="00680EC9" w:rsidP="00680EC9">
      <w:pPr>
        <w:spacing w:after="0" w:line="240" w:lineRule="auto"/>
      </w:pPr>
      <w:r>
        <w:separator/>
      </w:r>
    </w:p>
  </w:footnote>
  <w:footnote w:type="continuationSeparator" w:id="0">
    <w:p w14:paraId="54870293" w14:textId="77777777" w:rsidR="00680EC9" w:rsidRDefault="00680EC9" w:rsidP="0068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8C07B" w14:textId="4E462465" w:rsidR="00680EC9" w:rsidRPr="00680EC9" w:rsidRDefault="00680EC9">
    <w:pPr>
      <w:pStyle w:val="Header"/>
      <w:rPr>
        <w:rFonts w:ascii="Arial Rounded MT Bold" w:hAnsi="Arial Rounded MT Bold"/>
        <w:color w:val="4472C4" w:themeColor="accent1"/>
        <w:sz w:val="72"/>
        <w:szCs w:val="72"/>
      </w:rPr>
    </w:pPr>
    <w:r w:rsidRPr="00680EC9">
      <w:rPr>
        <w:rFonts w:ascii="Arial Rounded MT Bold" w:eastAsia="Times New Roman" w:hAnsi="Arial Rounded MT Bold" w:cs="Times New Roman"/>
        <w:noProof/>
        <w:color w:val="4472C4" w:themeColor="accent1"/>
        <w:sz w:val="160"/>
        <w:szCs w:val="160"/>
        <w:lang w:eastAsia="en-GB"/>
      </w:rPr>
      <w:drawing>
        <wp:anchor distT="0" distB="0" distL="114300" distR="114300" simplePos="0" relativeHeight="251659264" behindDoc="0" locked="0" layoutInCell="1" allowOverlap="1" wp14:anchorId="162C60E1" wp14:editId="6AE93263">
          <wp:simplePos x="0" y="0"/>
          <wp:positionH relativeFrom="margin">
            <wp:posOffset>8656320</wp:posOffset>
          </wp:positionH>
          <wp:positionV relativeFrom="paragraph">
            <wp:posOffset>-447040</wp:posOffset>
          </wp:positionV>
          <wp:extent cx="861060" cy="112964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112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EC9">
      <w:rPr>
        <w:rFonts w:ascii="Arial Rounded MT Bold" w:hAnsi="Arial Rounded MT Bold"/>
        <w:color w:val="4472C4" w:themeColor="accent1"/>
        <w:sz w:val="72"/>
        <w:szCs w:val="72"/>
      </w:rPr>
      <w:t xml:space="preserve">Long Term Plan for </w:t>
    </w:r>
    <w:r w:rsidR="00AB4958">
      <w:rPr>
        <w:rFonts w:ascii="Arial Rounded MT Bold" w:hAnsi="Arial Rounded MT Bold"/>
        <w:color w:val="4472C4" w:themeColor="accent1"/>
        <w:sz w:val="72"/>
        <w:szCs w:val="72"/>
      </w:rPr>
      <w:t>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5"/>
    <w:rsid w:val="002B1375"/>
    <w:rsid w:val="00454E95"/>
    <w:rsid w:val="004C6DA7"/>
    <w:rsid w:val="00680EC9"/>
    <w:rsid w:val="00A72766"/>
    <w:rsid w:val="00AB4958"/>
    <w:rsid w:val="00C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8B47"/>
  <w15:chartTrackingRefBased/>
  <w15:docId w15:val="{B5C1FD53-CC78-4BC1-AA45-76602006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B13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B13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2B13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8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C9"/>
  </w:style>
  <w:style w:type="paragraph" w:styleId="Footer">
    <w:name w:val="footer"/>
    <w:basedOn w:val="Normal"/>
    <w:link w:val="FooterChar"/>
    <w:uiPriority w:val="99"/>
    <w:unhideWhenUsed/>
    <w:rsid w:val="0068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Binney</dc:creator>
  <cp:keywords/>
  <dc:description/>
  <cp:lastModifiedBy>Laura Mellow</cp:lastModifiedBy>
  <cp:revision>2</cp:revision>
  <dcterms:created xsi:type="dcterms:W3CDTF">2026-02-02T15:54:00Z</dcterms:created>
  <dcterms:modified xsi:type="dcterms:W3CDTF">2026-02-02T15:54:00Z</dcterms:modified>
</cp:coreProperties>
</file>